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45" w:rsidRDefault="00D46E10" w:rsidP="00D46E10">
      <w:pPr>
        <w:ind w:firstLine="708"/>
        <w:jc w:val="both"/>
      </w:pPr>
      <w:r>
        <w:t xml:space="preserve">Okulumuz 2013 yılında Bağcılar Mustafa Kemal Ortaokulu olarak eğitim-öğretim faaliyetlerine başlamıştır. Kurulduğundan itibaren Milli Eğitim Bakanlığı’nın genel ve özel hedefleri doğrultusunda öğrencileri bir üst eğitim kurumuna hazırlamaktadır. 2016-2018 yılları arasında “21. Yüzyıl ve ötesi disiplinler arası müfredat konularının geliştirilmesi” konulu AB </w:t>
      </w:r>
      <w:proofErr w:type="spellStart"/>
      <w:r>
        <w:t>Erasmus</w:t>
      </w:r>
      <w:proofErr w:type="spellEnd"/>
      <w:r>
        <w:t xml:space="preserve">+ projesi Romanya koordinatörlüğüne kabul edilen okulumuz, bu proje kapsamında çeşitli Avrupa ülkelerine yönetici, öğretmen ve idareci göndermiştir. Yine okulumuz sağlık ve hijyen konularında Beyaz Bayrak, Sağlıklı Beslenme Dostu Okul, Okulum Temiz Projelerinde her yıl yer almakta ve sertifikalarını yenilemektedir. </w:t>
      </w:r>
    </w:p>
    <w:p w:rsidR="00B05C19" w:rsidRDefault="00B05C19" w:rsidP="00B05C19">
      <w:pPr>
        <w:ind w:firstLine="708"/>
        <w:jc w:val="both"/>
      </w:pPr>
      <w:r>
        <w:t xml:space="preserve">2019-2021 yılları arasında Romanya koordinatörlüğünde “Yerelden Genele Eğitim Teknikleri Geliştirme” konulu AB </w:t>
      </w:r>
      <w:proofErr w:type="spellStart"/>
      <w:r>
        <w:t>Erasmus</w:t>
      </w:r>
      <w:proofErr w:type="spellEnd"/>
      <w:r>
        <w:t xml:space="preserve">+ projesine kabul edilen okulumuz bu projeler sayesinde hem ulusal hem de uluslararası platformlarda kendisine güvenen, kendisini ifade edebilen, evrensel değerleri benimsemiş bireyler yetiştirme hedefine emin adımlarla yürümektedir. </w:t>
      </w:r>
    </w:p>
    <w:p w:rsidR="00B05C19" w:rsidRDefault="00B05C19" w:rsidP="00B05C19">
      <w:pPr>
        <w:ind w:firstLine="708"/>
        <w:jc w:val="both"/>
      </w:pPr>
      <w:r>
        <w:t xml:space="preserve">Okulumuzda öğrencilere bilim, teknoloji, matematik ve fen bilimlerini sevdirmek, öğrencilerde bilim merakı uyandırmak amacıyla her yıl düzenlenen </w:t>
      </w:r>
      <w:proofErr w:type="spellStart"/>
      <w:r>
        <w:t>Tübitak</w:t>
      </w:r>
      <w:proofErr w:type="spellEnd"/>
      <w:r>
        <w:t xml:space="preserve"> 4006 projeleri ise artık kurumumuzda geleneksel bir hale gelmiştir. Okulumuz ayrıca çeşitli spor dalları, kültür, sanat, gezi gibi alanlarda da faaliyetlerine aktif bir şekilde devam etmektedir.</w:t>
      </w:r>
      <w:bookmarkStart w:id="0" w:name="_GoBack"/>
      <w:bookmarkEnd w:id="0"/>
    </w:p>
    <w:sectPr w:rsidR="00B0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10"/>
    <w:rsid w:val="009B7292"/>
    <w:rsid w:val="00A73946"/>
    <w:rsid w:val="00B05C19"/>
    <w:rsid w:val="00D46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206</Words>
  <Characters>1180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dc:creator>
  <cp:lastModifiedBy>25</cp:lastModifiedBy>
  <cp:revision>1</cp:revision>
  <dcterms:created xsi:type="dcterms:W3CDTF">2021-10-27T15:00:00Z</dcterms:created>
  <dcterms:modified xsi:type="dcterms:W3CDTF">2021-10-27T15:18:00Z</dcterms:modified>
</cp:coreProperties>
</file>